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najazdowe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oświetlenie najazdowe nie tylko wpływa na komfort przebywania w ogrodzie oraz na posesji, ale także poprawia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nowego oświetlenie do domu często bierzemy także pod uwagę oświetlenie zewnętrzne. Jednym z rozwiązań świetlnych bardzo często wykorzystywanych na posesjach, ogrodach i podjazdach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najazdowe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świetny sposób, dzięki któremu doświetlimy posesje. Prosta a zarazem estetyczna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najazdowego</w:t>
      </w:r>
      <w:r>
        <w:rPr>
          <w:rFonts w:ascii="calibri" w:hAnsi="calibri" w:eastAsia="calibri" w:cs="calibri"/>
          <w:sz w:val="24"/>
          <w:szCs w:val="24"/>
        </w:rPr>
        <w:t xml:space="preserve"> sprawia, że emitowane światło tworzy charakterystyczny i niepowtarzalny klimat. Takie oprawy bez problemu można wykorzystać wokół całego domu lub wzdłuż ścieżki oraz podjazdu.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budowa oświetlenia najazdowego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do oświetlenie posiadają obudowę ze stali nierdzewnej, która umożliwia montaż w podłożu. Ponadto klasa szczelności IP67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najazdow</w:t>
      </w:r>
      <w:r>
        <w:rPr>
          <w:rFonts w:ascii="calibri" w:hAnsi="calibri" w:eastAsia="calibri" w:cs="calibri"/>
          <w:sz w:val="24"/>
          <w:szCs w:val="24"/>
        </w:rPr>
        <w:t xml:space="preserve">e jest odporne na szkodliwe działanie wody, wilgoci oraz pyłu. U góry oprawy znajdziemy wytrzymałe szkło, które dobrze przepuszcza światło i chroni. Do zalet takiego oświetlenia należy także podwyższona odporność na uszkodzenia mechaniczne, ponieważ sama oprawa wytrzymuje nacisk nawet do 2000kg. Oprawy najazdowe mogą wykorzystywać także niezawodne i energooszczędne żarówki LED GU10.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praktycznych i estetycznych opraw najazdowych na swoją posesje sprawdź ofertę sklepu Perfekt 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oprawy-zewnetrzne/najaz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2026-01-26T04:11:28+01:00</dcterms:created>
  <dcterms:modified xsi:type="dcterms:W3CDTF">2026-01-26T04:11:28+01:00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